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rPr>
          <w:rFonts w:hint="eastAsia" w:ascii="仿宋_GB2312" w:hAnsi="方正小标宋简体" w:cs="方正小标宋简体"/>
          <w:b/>
        </w:rPr>
      </w:pP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u w:val="single"/>
        </w:rPr>
        <w:t>××（单位名称）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－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学年秋季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学期工作总结和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－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学年春季学期</w:t>
      </w:r>
    </w:p>
    <w:p>
      <w:pPr>
        <w:snapToGrid w:val="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工作计划</w:t>
      </w:r>
    </w:p>
    <w:p>
      <w:pPr>
        <w:snapToGrid w:val="0"/>
        <w:spacing w:line="240" w:lineRule="exact"/>
        <w:rPr>
          <w:rFonts w:hint="eastAsia" w:ascii="仿宋_GB2312" w:hAnsi="方正小标宋简体" w:cs="方正小标宋简体"/>
          <w:b/>
          <w:sz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3161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100"/>
                <w:szCs w:val="100"/>
              </w:rPr>
              <w:t>工作汇报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日　期：</w:t>
            </w:r>
            <w:r>
              <w:rPr>
                <w:rFonts w:hint="eastAsia"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  月  日</w:t>
            </w:r>
            <w:r>
              <w:rPr>
                <w:rFonts w:hint="eastAsia" w:ascii="仿宋_GB2312" w:hAnsi="仿宋_GB2312" w:cs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3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汇报人：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1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工作汇报内容</w:t>
            </w:r>
          </w:p>
        </w:tc>
        <w:tc>
          <w:tcPr>
            <w:tcW w:w="6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一、领导交办事项；二、本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学期</w:t>
            </w:r>
            <w:r>
              <w:rPr>
                <w:rFonts w:hint="eastAsia" w:ascii="黑体" w:hAnsi="黑体" w:eastAsia="黑体" w:cs="黑体"/>
                <w:sz w:val="24"/>
              </w:rPr>
              <w:t>工作汇报；三、下学期预定工作；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 xml:space="preserve">四、工作成效探讨；五、问题与建议；六、典型事例。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83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</w:pP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  <w:u w:val="single"/>
              </w:rPr>
              <w:t>××（单位名称）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  <w:t>－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  <w:t>学年秋季学期</w:t>
            </w:r>
          </w:p>
          <w:p>
            <w:pPr>
              <w:snapToGrid w:val="0"/>
              <w:jc w:val="center"/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</w:pP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  <w:t>工作总结和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44"/>
                <w:szCs w:val="44"/>
                <w:lang w:val="en-US" w:eastAsia="zh-CN"/>
              </w:rPr>
              <w:t>21</w:t>
            </w: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  <w:t>－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</w:rPr>
              <w:t>学年春季学期工作计划</w:t>
            </w:r>
          </w:p>
          <w:p>
            <w:pPr>
              <w:jc w:val="center"/>
              <w:rPr>
                <w:rFonts w:hint="eastAsia" w:ascii="仿宋_GB2312" w:hAnsi="黑体"/>
                <w:b/>
                <w:bCs/>
                <w:szCs w:val="32"/>
              </w:rPr>
            </w:pPr>
          </w:p>
          <w:p>
            <w:pPr>
              <w:wordWrap w:val="0"/>
              <w:ind w:firstLine="640" w:firstLineChars="20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</w:t>
            </w:r>
          </w:p>
          <w:p>
            <w:pPr>
              <w:wordWrap w:val="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  二、</w:t>
            </w:r>
          </w:p>
          <w:p>
            <w:pPr>
              <w:wordWrap w:val="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  三、</w:t>
            </w:r>
          </w:p>
          <w:p>
            <w:pPr>
              <w:ind w:right="316"/>
              <w:jc w:val="both"/>
              <w:rPr>
                <w:rFonts w:hint="eastAsia" w:ascii="仿宋_GB2312" w:hAnsi="仿宋_GB2312" w:cs="仿宋_GB2312"/>
                <w:szCs w:val="32"/>
              </w:rPr>
            </w:pPr>
          </w:p>
          <w:p>
            <w:pPr>
              <w:ind w:firstLine="600"/>
              <w:jc w:val="right"/>
              <w:rPr>
                <w:rFonts w:ascii="仿宋_GB2312" w:hAnsi="仿宋_GB2312" w:cs="仿宋_GB231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10F2F"/>
    <w:rsid w:val="6F6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spacing w:after="0"/>
    </w:pPr>
    <w:rPr>
      <w:rFonts w:ascii="Calibri" w:hAnsi="Calibri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2021-12-08T08:45:00Z</dcterms:created>
  <dc:creator>忆安</dc:creator>
  <cp:lastModifiedBy>忆安</cp:lastModifiedBy>
  <dcterms:modified xsi:type="dcterms:W3CDTF">2021-12-08T08:45:29Z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EB37084A999D44F0A0750E7D1A723EE5</vt:lpwstr>
  </property>
</Properties>
</file>